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E6F" w:rsidRDefault="000A05EC" w:rsidP="00782FEB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WORK INJURY REPORTING PROCESS CHECKLIST</w:t>
      </w:r>
    </w:p>
    <w:p w:rsidR="000A05EC" w:rsidRDefault="000A05EC" w:rsidP="00782FEB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</w:p>
    <w:p w:rsidR="000A05EC" w:rsidRPr="000B2344" w:rsidRDefault="000A05EC" w:rsidP="00782FE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B2344">
        <w:rPr>
          <w:rFonts w:ascii="Arial" w:hAnsi="Arial" w:cs="Arial"/>
          <w:b/>
          <w:sz w:val="28"/>
          <w:szCs w:val="28"/>
        </w:rPr>
        <w:t xml:space="preserve">For any work injury, no matter the seriousness, the </w:t>
      </w:r>
      <w:r w:rsidRPr="000B2344">
        <w:rPr>
          <w:rFonts w:ascii="Arial" w:hAnsi="Arial" w:cs="Arial"/>
          <w:b/>
          <w:sz w:val="28"/>
          <w:szCs w:val="28"/>
          <w:u w:val="single"/>
        </w:rPr>
        <w:t>injured member</w:t>
      </w:r>
      <w:r w:rsidRPr="000B2344">
        <w:rPr>
          <w:rFonts w:ascii="Arial" w:hAnsi="Arial" w:cs="Arial"/>
          <w:b/>
          <w:sz w:val="28"/>
          <w:szCs w:val="28"/>
        </w:rPr>
        <w:t xml:space="preserve"> must:</w:t>
      </w:r>
    </w:p>
    <w:p w:rsidR="000A05EC" w:rsidRPr="000B2344" w:rsidRDefault="000A05EC" w:rsidP="000B2344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 xml:space="preserve">Report the work injury to their immediate supervisor 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WITHIN 48            </w:t>
      </w:r>
      <w:r w:rsidR="000B2344" w:rsidRPr="000B2344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Pr="000B2344">
        <w:rPr>
          <w:rFonts w:ascii="Arial" w:hAnsi="Arial" w:cs="Arial"/>
          <w:b/>
          <w:color w:val="FF0000"/>
          <w:sz w:val="28"/>
          <w:szCs w:val="28"/>
        </w:rPr>
        <w:t>HOURS</w:t>
      </w:r>
      <w:r w:rsidRPr="000B2344">
        <w:rPr>
          <w:rFonts w:ascii="Arial" w:hAnsi="Arial" w:cs="Arial"/>
          <w:b/>
          <w:sz w:val="28"/>
          <w:szCs w:val="28"/>
        </w:rPr>
        <w:t xml:space="preserve"> from the time the injury occurred. </w:t>
      </w:r>
    </w:p>
    <w:p w:rsidR="000A05EC" w:rsidRPr="000B2344" w:rsidRDefault="000A05EC" w:rsidP="00782FEB">
      <w:pPr>
        <w:spacing w:after="0" w:line="240" w:lineRule="auto"/>
        <w:ind w:left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>CALL THE OUCH LINE (303) 436-OUCH (6824)</w:t>
      </w:r>
      <w:r w:rsidR="003B0272">
        <w:rPr>
          <w:rFonts w:ascii="Arial" w:hAnsi="Arial" w:cs="Arial"/>
          <w:b/>
          <w:sz w:val="28"/>
          <w:szCs w:val="28"/>
        </w:rPr>
        <w:t>.</w:t>
      </w:r>
    </w:p>
    <w:p w:rsidR="000A05EC" w:rsidRPr="000B2344" w:rsidRDefault="000A05EC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 xml:space="preserve">If the Ouch Line Nurse refers the injured member to Concentra/COSH the injured member must report to Concentra/COSH prior to returning to work, </w:t>
      </w:r>
      <w:r w:rsidRPr="000B2344">
        <w:rPr>
          <w:rFonts w:ascii="Arial" w:hAnsi="Arial" w:cs="Arial"/>
          <w:b/>
          <w:sz w:val="28"/>
          <w:szCs w:val="28"/>
          <w:u w:val="single"/>
        </w:rPr>
        <w:t>even if the injured member has been treated and released from a hospital.</w:t>
      </w:r>
    </w:p>
    <w:p w:rsidR="000B2344" w:rsidRPr="000B2344" w:rsidRDefault="000A05EC" w:rsidP="00782FEB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 w:rsidRPr="000B2344">
        <w:rPr>
          <w:rFonts w:ascii="Arial" w:hAnsi="Arial" w:cs="Arial"/>
          <w:b/>
          <w:sz w:val="28"/>
          <w:szCs w:val="28"/>
        </w:rPr>
        <w:tab/>
      </w:r>
    </w:p>
    <w:p w:rsidR="000A05EC" w:rsidRPr="000B2344" w:rsidRDefault="000A05EC" w:rsidP="00437B89">
      <w:pPr>
        <w:spacing w:after="0" w:line="240" w:lineRule="auto"/>
        <w:ind w:left="1440"/>
        <w:rPr>
          <w:rFonts w:ascii="Arial" w:hAnsi="Arial" w:cs="Arial"/>
          <w:b/>
          <w:color w:val="FF0000"/>
          <w:sz w:val="28"/>
          <w:szCs w:val="28"/>
        </w:rPr>
      </w:pP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NOTE: REGARDLESS OF THE SEVERITY OF THE </w:t>
      </w:r>
      <w:r w:rsidR="000B2344" w:rsidRPr="000B2344">
        <w:rPr>
          <w:rFonts w:ascii="Arial" w:hAnsi="Arial" w:cs="Arial"/>
          <w:b/>
          <w:color w:val="FF0000"/>
          <w:sz w:val="28"/>
          <w:szCs w:val="28"/>
        </w:rPr>
        <w:t xml:space="preserve">INJURY, </w:t>
      </w:r>
      <w:r w:rsidR="000B2344" w:rsidRPr="000B2344">
        <w:rPr>
          <w:rFonts w:ascii="Arial" w:hAnsi="Arial" w:cs="Arial"/>
          <w:b/>
          <w:color w:val="FF0000"/>
          <w:sz w:val="28"/>
          <w:szCs w:val="28"/>
          <w:u w:val="single"/>
        </w:rPr>
        <w:t>INCLUDING</w:t>
      </w:r>
      <w:r w:rsidRPr="000B2344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HOSPITALIZATION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, THE OUCH LINE MUST BE NOTIFIED </w:t>
      </w:r>
      <w:r w:rsidRPr="000B2344">
        <w:rPr>
          <w:rFonts w:ascii="Arial" w:hAnsi="Arial" w:cs="Arial"/>
          <w:b/>
          <w:i/>
          <w:color w:val="FF0000"/>
          <w:sz w:val="28"/>
          <w:szCs w:val="28"/>
          <w:u w:val="single"/>
        </w:rPr>
        <w:t>AND IF INSTRUCTED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 THE MEMBER </w:t>
      </w:r>
      <w:r w:rsidRPr="000B2344">
        <w:rPr>
          <w:rFonts w:ascii="Arial" w:hAnsi="Arial" w:cs="Arial"/>
          <w:b/>
          <w:color w:val="FF0000"/>
          <w:sz w:val="28"/>
          <w:szCs w:val="28"/>
          <w:u w:val="single"/>
        </w:rPr>
        <w:t>MUST BE SEEN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 AT CONCENTRA/COSH</w:t>
      </w:r>
      <w:r w:rsidR="00032C7E">
        <w:rPr>
          <w:rFonts w:ascii="Arial" w:hAnsi="Arial" w:cs="Arial"/>
          <w:b/>
          <w:color w:val="FF0000"/>
          <w:sz w:val="28"/>
          <w:szCs w:val="28"/>
        </w:rPr>
        <w:t>, OR OTHER SUGGESTED LOCATIONS;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 OTHERWISE</w:t>
      </w:r>
      <w:r w:rsidR="00032C7E">
        <w:rPr>
          <w:rFonts w:ascii="Arial" w:hAnsi="Arial" w:cs="Arial"/>
          <w:b/>
          <w:color w:val="FF0000"/>
          <w:sz w:val="28"/>
          <w:szCs w:val="28"/>
        </w:rPr>
        <w:t>,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 WORKERS COMP WILL NOT BE </w:t>
      </w:r>
      <w:r w:rsidR="000B2344" w:rsidRPr="000B2344">
        <w:rPr>
          <w:rFonts w:ascii="Arial" w:hAnsi="Arial" w:cs="Arial"/>
          <w:b/>
          <w:color w:val="FF0000"/>
          <w:sz w:val="28"/>
          <w:szCs w:val="28"/>
        </w:rPr>
        <w:t>NOTIFIED,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 AND THE MEMBER WILL BE BILLED FOR ALL SERVICES.</w:t>
      </w:r>
    </w:p>
    <w:p w:rsidR="000B2344" w:rsidRPr="000B2344" w:rsidRDefault="000B2344" w:rsidP="00782FEB">
      <w:pPr>
        <w:spacing w:after="0" w:line="240" w:lineRule="auto"/>
        <w:ind w:left="720" w:hanging="720"/>
        <w:rPr>
          <w:rFonts w:ascii="Arial" w:hAnsi="Arial" w:cs="Arial"/>
          <w:b/>
          <w:color w:val="FF0000"/>
          <w:sz w:val="28"/>
          <w:szCs w:val="28"/>
        </w:rPr>
      </w:pPr>
    </w:p>
    <w:p w:rsidR="000A05EC" w:rsidRPr="000B2344" w:rsidRDefault="00782FEB" w:rsidP="00782FEB">
      <w:pPr>
        <w:spacing w:after="0" w:line="240" w:lineRule="auto"/>
        <w:ind w:left="720" w:hanging="720"/>
        <w:rPr>
          <w:rFonts w:ascii="Arial" w:hAnsi="Arial" w:cs="Arial"/>
          <w:b/>
          <w:sz w:val="28"/>
          <w:szCs w:val="28"/>
        </w:rPr>
      </w:pPr>
      <w:r w:rsidRPr="000B2344">
        <w:rPr>
          <w:rFonts w:ascii="Arial" w:hAnsi="Arial" w:cs="Arial"/>
          <w:b/>
          <w:sz w:val="28"/>
          <w:szCs w:val="28"/>
        </w:rPr>
        <w:t xml:space="preserve">For any work injury, no matter the seriousness, the </w:t>
      </w:r>
      <w:r w:rsidRPr="000B2344">
        <w:rPr>
          <w:rFonts w:ascii="Arial" w:hAnsi="Arial" w:cs="Arial"/>
          <w:b/>
          <w:sz w:val="28"/>
          <w:szCs w:val="28"/>
          <w:u w:val="single"/>
        </w:rPr>
        <w:t>supervisor</w:t>
      </w:r>
      <w:r w:rsidRPr="000B2344">
        <w:rPr>
          <w:rFonts w:ascii="Arial" w:hAnsi="Arial" w:cs="Arial"/>
          <w:b/>
          <w:sz w:val="28"/>
          <w:szCs w:val="28"/>
        </w:rPr>
        <w:t xml:space="preserve"> must: </w:t>
      </w:r>
    </w:p>
    <w:p w:rsidR="00782FEB" w:rsidRPr="000B2344" w:rsidRDefault="00782FEB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>Report the work injury to the next level in the chain of command.</w:t>
      </w:r>
    </w:p>
    <w:p w:rsidR="00782FEB" w:rsidRPr="000B2344" w:rsidRDefault="00782FEB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>Report the work injury to dispatch (720) 913-2400 and request that they initiate a NFIR (Please have the member’s name, type of injury, time the injury occurred, and the address where the injury occurred)</w:t>
      </w:r>
      <w:r w:rsidR="003B0272">
        <w:rPr>
          <w:rFonts w:ascii="Arial" w:hAnsi="Arial" w:cs="Arial"/>
          <w:b/>
          <w:sz w:val="28"/>
          <w:szCs w:val="28"/>
        </w:rPr>
        <w:t>.</w:t>
      </w:r>
      <w:r w:rsidRPr="000B2344">
        <w:rPr>
          <w:rFonts w:ascii="Arial" w:hAnsi="Arial" w:cs="Arial"/>
          <w:b/>
          <w:sz w:val="28"/>
          <w:szCs w:val="28"/>
        </w:rPr>
        <w:t xml:space="preserve"> </w:t>
      </w:r>
      <w:r w:rsidR="00437B89">
        <w:rPr>
          <w:rFonts w:ascii="Arial" w:hAnsi="Arial" w:cs="Arial"/>
          <w:b/>
          <w:sz w:val="28"/>
          <w:szCs w:val="28"/>
        </w:rPr>
        <w:t>NFIR (incident)</w:t>
      </w:r>
      <w:r w:rsidRPr="000B2344">
        <w:rPr>
          <w:rFonts w:ascii="Arial" w:hAnsi="Arial" w:cs="Arial"/>
          <w:b/>
          <w:sz w:val="28"/>
          <w:szCs w:val="28"/>
        </w:rPr>
        <w:t>#____________________</w:t>
      </w:r>
    </w:p>
    <w:p w:rsidR="00782FEB" w:rsidRPr="000B2344" w:rsidRDefault="00782FEB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 xml:space="preserve">Complete the NFIR including a </w:t>
      </w:r>
      <w:r w:rsidRPr="000B2344">
        <w:rPr>
          <w:rFonts w:ascii="Arial" w:hAnsi="Arial" w:cs="Arial"/>
          <w:b/>
          <w:color w:val="FF0000"/>
          <w:sz w:val="28"/>
          <w:szCs w:val="28"/>
        </w:rPr>
        <w:t>COMPLETE</w:t>
      </w:r>
      <w:r w:rsidRPr="000B2344">
        <w:rPr>
          <w:rFonts w:ascii="Arial" w:hAnsi="Arial" w:cs="Arial"/>
          <w:b/>
          <w:sz w:val="28"/>
          <w:szCs w:val="28"/>
        </w:rPr>
        <w:t xml:space="preserve"> Incident Narrative-</w:t>
      </w:r>
      <w:r w:rsidRPr="000B2344">
        <w:rPr>
          <w:rFonts w:ascii="Arial" w:hAnsi="Arial" w:cs="Arial"/>
          <w:b/>
          <w:color w:val="FF0000"/>
          <w:sz w:val="28"/>
          <w:szCs w:val="28"/>
        </w:rPr>
        <w:t xml:space="preserve">DOCUMENTATION IS PARAMOUNT, TAKE CARE OF YOUR PEOPLE. </w:t>
      </w:r>
      <w:r w:rsidRPr="000B2344">
        <w:rPr>
          <w:rFonts w:ascii="Arial" w:hAnsi="Arial" w:cs="Arial"/>
          <w:b/>
          <w:sz w:val="28"/>
          <w:szCs w:val="28"/>
        </w:rPr>
        <w:tab/>
      </w:r>
    </w:p>
    <w:p w:rsidR="00782FEB" w:rsidRPr="000B2344" w:rsidRDefault="00782FEB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 xml:space="preserve">Report the work injury to the Administration Division (Administration Lieutenant (O) (720) 913-3451 as soon as possible; leave a message if after hours. </w:t>
      </w:r>
    </w:p>
    <w:p w:rsidR="00782FEB" w:rsidRPr="000B2344" w:rsidRDefault="00782FEB" w:rsidP="00782FEB">
      <w:pPr>
        <w:spacing w:after="0" w:line="240" w:lineRule="auto"/>
        <w:ind w:left="1440" w:hanging="720"/>
        <w:rPr>
          <w:rFonts w:ascii="Arial" w:hAnsi="Arial" w:cs="Arial"/>
          <w:b/>
          <w:sz w:val="28"/>
          <w:szCs w:val="28"/>
        </w:rPr>
      </w:pPr>
      <w:r w:rsidRPr="003B0272">
        <w:rPr>
          <w:rFonts w:ascii="Arial" w:hAnsi="Arial" w:cs="Arial"/>
          <w:b/>
          <w:sz w:val="32"/>
          <w:szCs w:val="32"/>
        </w:rPr>
        <w:t>□</w:t>
      </w:r>
      <w:r w:rsidRPr="000B2344">
        <w:rPr>
          <w:rFonts w:ascii="Arial" w:hAnsi="Arial" w:cs="Arial"/>
          <w:b/>
          <w:sz w:val="28"/>
          <w:szCs w:val="28"/>
        </w:rPr>
        <w:tab/>
        <w:t xml:space="preserve">Complete A SUPERVISOR’S REPORT OF ACCIDENT/INJURY- The form can be completed electronically by visiting the following link: </w:t>
      </w:r>
    </w:p>
    <w:p w:rsidR="00347B25" w:rsidRDefault="00347B25" w:rsidP="00347B25">
      <w:pPr>
        <w:ind w:left="1440"/>
      </w:pPr>
    </w:p>
    <w:p w:rsidR="00347B25" w:rsidRPr="00347B25" w:rsidRDefault="00347B25" w:rsidP="00347B25">
      <w:pPr>
        <w:ind w:left="1440"/>
        <w:rPr>
          <w:b/>
          <w:bCs/>
        </w:rPr>
      </w:pPr>
      <w:r w:rsidRPr="00347B25">
        <w:rPr>
          <w:rFonts w:ascii="Arial" w:hAnsi="Arial" w:cs="Arial"/>
          <w:b/>
          <w:bCs/>
          <w:sz w:val="24"/>
          <w:szCs w:val="24"/>
        </w:rPr>
        <w:t>Non-city computer co</w:t>
      </w:r>
      <w:r>
        <w:rPr>
          <w:rFonts w:ascii="Arial" w:hAnsi="Arial" w:cs="Arial"/>
          <w:b/>
          <w:bCs/>
          <w:sz w:val="24"/>
          <w:szCs w:val="24"/>
        </w:rPr>
        <w:t>py</w:t>
      </w:r>
      <w:r w:rsidRPr="00347B25">
        <w:rPr>
          <w:rFonts w:ascii="Arial" w:hAnsi="Arial" w:cs="Arial"/>
          <w:b/>
          <w:bCs/>
          <w:sz w:val="24"/>
          <w:szCs w:val="24"/>
        </w:rPr>
        <w:t xml:space="preserve"> and paste this link: </w:t>
      </w:r>
      <w:hyperlink r:id="rId5" w:history="1">
        <w:r w:rsidRPr="00347B25">
          <w:rPr>
            <w:rStyle w:val="Hyperlink"/>
            <w:b/>
            <w:bCs/>
            <w:sz w:val="24"/>
            <w:szCs w:val="24"/>
          </w:rPr>
          <w:t>https://www.riskonnectclearsight.com/Enterprise/login.cmdx?noAuthentication=2&amp;ReturnUrl=%252fEnterprise%252fStormsPackages%252fStorms.Wrapper%252f#/</w:t>
        </w:r>
      </w:hyperlink>
    </w:p>
    <w:p w:rsidR="00347B25" w:rsidRPr="00347B25" w:rsidRDefault="00347B25" w:rsidP="00782FEB">
      <w:pPr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  <w:r w:rsidRPr="00347B25">
        <w:rPr>
          <w:rFonts w:ascii="Arial" w:hAnsi="Arial" w:cs="Arial"/>
          <w:b/>
          <w:sz w:val="24"/>
          <w:szCs w:val="24"/>
        </w:rPr>
        <w:t>City computer enter this link:</w:t>
      </w:r>
    </w:p>
    <w:p w:rsidR="003F0978" w:rsidRPr="00347B25" w:rsidRDefault="00347B25" w:rsidP="00782FEB">
      <w:pPr>
        <w:spacing w:after="0" w:line="240" w:lineRule="auto"/>
        <w:ind w:left="1440"/>
        <w:rPr>
          <w:rFonts w:cstheme="minorHAnsi"/>
          <w:b/>
          <w:color w:val="4472C4" w:themeColor="accent1"/>
          <w:sz w:val="24"/>
          <w:szCs w:val="24"/>
        </w:rPr>
      </w:pPr>
      <w:hyperlink r:id="rId6" w:history="1">
        <w:r w:rsidRPr="00347B25">
          <w:rPr>
            <w:rStyle w:val="Hyperlink"/>
            <w:rFonts w:cstheme="minorHAnsi"/>
            <w:b/>
            <w:sz w:val="24"/>
            <w:szCs w:val="24"/>
          </w:rPr>
          <w:t>https://denvercity.sharepoint.com/sites/Finance/SitePages/Incident-and-Claim-Reporting.aspx</w:t>
        </w:r>
      </w:hyperlink>
      <w:bookmarkStart w:id="0" w:name="_GoBack"/>
      <w:bookmarkEnd w:id="0"/>
    </w:p>
    <w:p w:rsidR="0081114C" w:rsidRDefault="0081114C" w:rsidP="00782FEB">
      <w:pPr>
        <w:spacing w:after="0" w:line="240" w:lineRule="auto"/>
        <w:ind w:left="1440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3F0978" w:rsidRDefault="004A2DCC" w:rsidP="004A2DCC">
      <w:pPr>
        <w:spacing w:after="0" w:line="240" w:lineRule="auto"/>
        <w:ind w:left="720" w:firstLine="720"/>
        <w:rPr>
          <w:rFonts w:ascii="Arial" w:hAnsi="Arial" w:cs="Arial"/>
          <w:b/>
          <w:bCs/>
          <w:color w:val="FF0000"/>
          <w:sz w:val="28"/>
          <w:szCs w:val="28"/>
        </w:rPr>
      </w:pPr>
      <w:hyperlink r:id="rId7" w:tgtFrame="_blank" w:history="1">
        <w:r w:rsidRPr="004A2DCC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Supervisor's Report of Injury Process</w:t>
        </w:r>
      </w:hyperlink>
      <w:r w:rsidR="003F0978" w:rsidRPr="004A2DCC">
        <w:rPr>
          <w:rFonts w:ascii="Arial" w:hAnsi="Arial" w:cs="Arial"/>
          <w:b/>
          <w:bCs/>
          <w:color w:val="FF0000"/>
          <w:sz w:val="28"/>
          <w:szCs w:val="28"/>
        </w:rPr>
        <w:t xml:space="preserve">   </w:t>
      </w:r>
    </w:p>
    <w:p w:rsidR="0081114C" w:rsidRPr="007F4D90" w:rsidRDefault="0081114C" w:rsidP="0081114C">
      <w:pPr>
        <w:pStyle w:val="ListParagraph"/>
        <w:spacing w:before="60" w:after="0" w:line="240" w:lineRule="auto"/>
        <w:ind w:firstLine="720"/>
        <w:contextualSpacing w:val="0"/>
        <w:rPr>
          <w:rFonts w:ascii="Arial Black" w:hAnsi="Arial Black"/>
          <w:b/>
          <w:color w:val="0000FF"/>
          <w:sz w:val="28"/>
          <w:szCs w:val="28"/>
          <w:u w:val="single"/>
        </w:rPr>
      </w:pPr>
      <w:r>
        <w:rPr>
          <w:rFonts w:ascii="Arial Black" w:hAnsi="Arial Black"/>
          <w:color w:val="FF0000"/>
          <w:sz w:val="24"/>
          <w:szCs w:val="24"/>
        </w:rPr>
        <w:t xml:space="preserve">Login Information: </w:t>
      </w:r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Client ID: </w:t>
      </w:r>
      <w:proofErr w:type="spellStart"/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>d223</w:t>
      </w:r>
      <w:proofErr w:type="spellEnd"/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   </w:t>
      </w:r>
    </w:p>
    <w:p w:rsidR="0081114C" w:rsidRPr="007F4D90" w:rsidRDefault="0081114C" w:rsidP="0081114C">
      <w:pPr>
        <w:spacing w:before="60" w:after="0" w:line="240" w:lineRule="auto"/>
        <w:ind w:left="3600"/>
        <w:rPr>
          <w:rFonts w:ascii="Arial" w:hAnsi="Arial" w:cs="Arial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>User ID: user</w:t>
      </w:r>
    </w:p>
    <w:p w:rsidR="0081114C" w:rsidRPr="007F4D90" w:rsidRDefault="0081114C" w:rsidP="0081114C">
      <w:pPr>
        <w:spacing w:before="60" w:after="0" w:line="240" w:lineRule="auto"/>
        <w:ind w:left="2880" w:firstLine="720"/>
        <w:rPr>
          <w:rFonts w:ascii="Arial Black" w:hAnsi="Arial Black"/>
          <w:b/>
          <w:color w:val="0000FF"/>
          <w:sz w:val="28"/>
          <w:szCs w:val="28"/>
          <w:u w:val="single"/>
        </w:rPr>
      </w:pPr>
      <w:r>
        <w:rPr>
          <w:rFonts w:ascii="Arial" w:hAnsi="Arial" w:cs="Arial"/>
          <w:b/>
          <w:color w:val="0000FF"/>
          <w:sz w:val="28"/>
          <w:szCs w:val="28"/>
        </w:rPr>
        <w:t xml:space="preserve">    </w:t>
      </w:r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 xml:space="preserve">Password: </w:t>
      </w:r>
      <w:proofErr w:type="spellStart"/>
      <w:r w:rsidRPr="007F4D90">
        <w:rPr>
          <w:rFonts w:ascii="Arial" w:hAnsi="Arial" w:cs="Arial"/>
          <w:b/>
          <w:color w:val="0000FF"/>
          <w:sz w:val="28"/>
          <w:szCs w:val="28"/>
          <w:u w:val="single"/>
        </w:rPr>
        <w:t>Welcome1</w:t>
      </w:r>
      <w:proofErr w:type="spellEnd"/>
    </w:p>
    <w:p w:rsidR="0081114C" w:rsidRPr="004A2DCC" w:rsidRDefault="0081114C" w:rsidP="004A2DCC">
      <w:pPr>
        <w:spacing w:after="0" w:line="240" w:lineRule="auto"/>
        <w:ind w:left="720" w:firstLine="72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3F0978" w:rsidRDefault="003F0978" w:rsidP="003F0978">
      <w:pPr>
        <w:spacing w:after="0" w:line="240" w:lineRule="auto"/>
        <w:ind w:firstLine="720"/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</w:t>
      </w:r>
      <w:r w:rsidR="00782FEB" w:rsidRPr="000B2344">
        <w:rPr>
          <w:rFonts w:ascii="Arial" w:hAnsi="Arial" w:cs="Arial"/>
          <w:b/>
          <w:color w:val="FF0000"/>
          <w:sz w:val="28"/>
          <w:szCs w:val="28"/>
        </w:rPr>
        <w:t>DOCUMENTATION IS PARAMOUNT, TAKE CARE OF YOUR PEOPLE</w:t>
      </w:r>
    </w:p>
    <w:p w:rsidR="003B0272" w:rsidRDefault="00782FEB" w:rsidP="003F0978">
      <w:pPr>
        <w:spacing w:after="0" w:line="240" w:lineRule="auto"/>
        <w:ind w:left="1440"/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0B2344">
        <w:rPr>
          <w:rFonts w:ascii="Arial" w:hAnsi="Arial" w:cs="Arial"/>
          <w:b/>
          <w:color w:val="000000" w:themeColor="text1"/>
          <w:sz w:val="28"/>
          <w:szCs w:val="28"/>
        </w:rPr>
        <w:t>Completed SUPERVISOR REPORT is automatically sent to</w:t>
      </w:r>
      <w:r w:rsidR="003B0272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3F0978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</w:t>
      </w:r>
      <w:hyperlink r:id="rId8" w:history="1">
        <w:r w:rsidR="003F0978" w:rsidRPr="003B73D9">
          <w:rPr>
            <w:rStyle w:val="Hyperlink"/>
            <w:rFonts w:ascii="Arial" w:hAnsi="Arial" w:cs="Arial"/>
            <w:b/>
            <w:sz w:val="28"/>
            <w:szCs w:val="28"/>
          </w:rPr>
          <w:t>Risk.Management@denvergov.org</w:t>
        </w:r>
      </w:hyperlink>
      <w:r w:rsidR="003B0272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 xml:space="preserve">. </w:t>
      </w:r>
    </w:p>
    <w:p w:rsidR="000B2344" w:rsidRPr="000B2344" w:rsidRDefault="00782FEB" w:rsidP="003B0272">
      <w:pPr>
        <w:spacing w:after="0" w:line="240" w:lineRule="auto"/>
        <w:jc w:val="center"/>
        <w:rPr>
          <w:rFonts w:ascii="Arial" w:hAnsi="Arial" w:cs="Arial"/>
          <w:b/>
          <w:color w:val="4472C4" w:themeColor="accent1"/>
          <w:sz w:val="28"/>
          <w:szCs w:val="28"/>
          <w:u w:val="single"/>
        </w:rPr>
      </w:pPr>
      <w:r w:rsidRPr="000B2344">
        <w:rPr>
          <w:rFonts w:ascii="Arial" w:hAnsi="Arial" w:cs="Arial"/>
          <w:b/>
          <w:sz w:val="28"/>
          <w:szCs w:val="28"/>
        </w:rPr>
        <w:t xml:space="preserve">SUPERVISORS </w:t>
      </w:r>
      <w:r w:rsidR="000B2344" w:rsidRPr="000B2344">
        <w:rPr>
          <w:rFonts w:ascii="Arial" w:hAnsi="Arial" w:cs="Arial"/>
          <w:b/>
          <w:sz w:val="28"/>
          <w:szCs w:val="28"/>
        </w:rPr>
        <w:t>must send an email copy of the report to</w:t>
      </w:r>
      <w:r w:rsidR="000B2344" w:rsidRPr="000B2344">
        <w:rPr>
          <w:rFonts w:ascii="Arial" w:hAnsi="Arial" w:cs="Arial"/>
          <w:b/>
          <w:color w:val="4472C4" w:themeColor="accent1"/>
          <w:sz w:val="28"/>
          <w:szCs w:val="28"/>
        </w:rPr>
        <w:t xml:space="preserve"> </w:t>
      </w:r>
      <w:hyperlink r:id="rId9" w:history="1">
        <w:r w:rsidR="000B2344" w:rsidRPr="000B2344">
          <w:rPr>
            <w:rStyle w:val="Hyperlink"/>
            <w:rFonts w:ascii="Arial" w:hAnsi="Arial" w:cs="Arial"/>
            <w:b/>
            <w:sz w:val="28"/>
            <w:szCs w:val="28"/>
          </w:rPr>
          <w:t>DFDadmin@denvergov.org</w:t>
        </w:r>
      </w:hyperlink>
      <w:r w:rsidR="000B2344" w:rsidRPr="000B2344">
        <w:rPr>
          <w:rFonts w:ascii="Arial" w:hAnsi="Arial" w:cs="Arial"/>
          <w:b/>
          <w:color w:val="4472C4" w:themeColor="accent1"/>
          <w:sz w:val="28"/>
          <w:szCs w:val="28"/>
          <w:u w:val="single"/>
        </w:rPr>
        <w:t>.</w:t>
      </w:r>
    </w:p>
    <w:p w:rsidR="000B2344" w:rsidRPr="000B2344" w:rsidRDefault="000B2344" w:rsidP="00782FEB">
      <w:pPr>
        <w:spacing w:after="0" w:line="240" w:lineRule="auto"/>
        <w:ind w:left="1440" w:hanging="720"/>
        <w:rPr>
          <w:rFonts w:ascii="Arial" w:hAnsi="Arial" w:cs="Arial"/>
          <w:b/>
          <w:color w:val="4472C4" w:themeColor="accent1"/>
          <w:sz w:val="28"/>
          <w:szCs w:val="28"/>
        </w:rPr>
      </w:pPr>
    </w:p>
    <w:p w:rsidR="00782FEB" w:rsidRPr="003B0272" w:rsidRDefault="000B2344" w:rsidP="003B0272">
      <w:pPr>
        <w:spacing w:after="0" w:line="240" w:lineRule="auto"/>
        <w:rPr>
          <w:rFonts w:ascii="Arial" w:hAnsi="Arial" w:cs="Arial"/>
          <w:b/>
          <w:color w:val="4472C4" w:themeColor="accent1"/>
          <w:sz w:val="32"/>
          <w:szCs w:val="32"/>
          <w:u w:val="single"/>
        </w:rPr>
      </w:pPr>
      <w:r w:rsidRPr="003B0272">
        <w:rPr>
          <w:rFonts w:ascii="Arial" w:hAnsi="Arial" w:cs="Arial"/>
          <w:b/>
          <w:color w:val="000000" w:themeColor="text1"/>
          <w:sz w:val="32"/>
          <w:szCs w:val="32"/>
        </w:rPr>
        <w:t>Please call the Administration Division (720) 913</w:t>
      </w:r>
      <w:r w:rsidRPr="003B0272">
        <w:rPr>
          <w:rFonts w:ascii="Arial" w:hAnsi="Arial" w:cs="Arial"/>
          <w:b/>
          <w:sz w:val="32"/>
          <w:szCs w:val="32"/>
        </w:rPr>
        <w:t xml:space="preserve">-3451 with any questions and review the Risk Management’s FAQ page: </w:t>
      </w:r>
      <w:r w:rsidRPr="003B0272">
        <w:rPr>
          <w:rFonts w:ascii="Arial" w:hAnsi="Arial" w:cs="Arial"/>
          <w:b/>
          <w:color w:val="4472C4" w:themeColor="accent1"/>
          <w:sz w:val="32"/>
          <w:szCs w:val="32"/>
          <w:u w:val="single"/>
        </w:rPr>
        <w:t>Risk Management FAQ Page.</w:t>
      </w:r>
    </w:p>
    <w:sectPr w:rsidR="00782FEB" w:rsidRPr="003B0272" w:rsidSect="003B0272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7E5A"/>
    <w:multiLevelType w:val="hybridMultilevel"/>
    <w:tmpl w:val="CC9E569A"/>
    <w:lvl w:ilvl="0" w:tplc="C2361346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B9D16F8"/>
    <w:multiLevelType w:val="hybridMultilevel"/>
    <w:tmpl w:val="AD02C586"/>
    <w:lvl w:ilvl="0" w:tplc="6CD24DCA">
      <w:start w:val="5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0A54C33"/>
    <w:multiLevelType w:val="hybridMultilevel"/>
    <w:tmpl w:val="2514CA8E"/>
    <w:lvl w:ilvl="0" w:tplc="A12E0AE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5EC"/>
    <w:rsid w:val="00032C7E"/>
    <w:rsid w:val="000A05EC"/>
    <w:rsid w:val="000B2344"/>
    <w:rsid w:val="00347B25"/>
    <w:rsid w:val="003B0272"/>
    <w:rsid w:val="003F0978"/>
    <w:rsid w:val="00437B89"/>
    <w:rsid w:val="00497D9B"/>
    <w:rsid w:val="004A2DCC"/>
    <w:rsid w:val="005C5E6F"/>
    <w:rsid w:val="00782FEB"/>
    <w:rsid w:val="0081114C"/>
    <w:rsid w:val="00A7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0989D"/>
  <w15:chartTrackingRefBased/>
  <w15:docId w15:val="{07DD27BD-C4E7-4047-8D3B-8A95E2C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FE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2FE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09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7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sk.Management@denvergov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nvercity.sharepoint.com/:b:/s/Finance/EVa6V7xFgfpGmO_Uq5pELw8BWmRDDQ3j_UkQGIZE62EveA?e=c35U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nvercity.sharepoint.com/sites/Finance/SitePages/Incident-and-Claim-Reporting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skonnectclearsight.com/Enterprise/login.cmdx?noAuthentication=2&amp;ReturnUrl=%252fEnterprise%252fStormsPackages%252fStorms.Wrapper%252f#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FDadmin@denver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481</Words>
  <Characters>2410</Characters>
  <Application>Microsoft Office Word</Application>
  <DocSecurity>0</DocSecurity>
  <Lines>109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Jaramillo, Natalie - DFD CA2178 Executive Assistant II</dc:creator>
  <cp:keywords/>
  <dc:description/>
  <cp:lastModifiedBy>Jaramillo, Natalie - DFD CA2178 Executive Assistant II</cp:lastModifiedBy>
  <cp:revision>4</cp:revision>
  <dcterms:created xsi:type="dcterms:W3CDTF">2021-01-26T18:07:00Z</dcterms:created>
  <dcterms:modified xsi:type="dcterms:W3CDTF">2021-01-26T18:19:00Z</dcterms:modified>
</cp:coreProperties>
</file>